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17E3A" w14:textId="77777777" w:rsidR="001C4495" w:rsidRPr="008C27B9" w:rsidRDefault="001C4495" w:rsidP="001C4495">
      <w:pPr>
        <w:rPr>
          <w:rFonts w:ascii="Helvetica Neue" w:eastAsia="Times New Roman" w:hAnsi="Helvetica Neue"/>
          <w:b/>
          <w:bCs/>
          <w:color w:val="2D3B45"/>
          <w:shd w:val="clear" w:color="auto" w:fill="FFFFFF"/>
        </w:rPr>
      </w:pPr>
      <w:r w:rsidRPr="008C27B9">
        <w:rPr>
          <w:rFonts w:ascii="Helvetica Neue" w:eastAsia="Times New Roman" w:hAnsi="Helvetica Neue"/>
          <w:b/>
          <w:bCs/>
          <w:color w:val="2D3B45"/>
          <w:shd w:val="clear" w:color="auto" w:fill="FFFFFF"/>
        </w:rPr>
        <w:t>Washington Post News Article</w:t>
      </w:r>
      <w:r>
        <w:rPr>
          <w:rFonts w:ascii="Helvetica Neue" w:eastAsia="Times New Roman" w:hAnsi="Helvetica Neue"/>
          <w:b/>
          <w:bCs/>
          <w:color w:val="2D3B45"/>
          <w:shd w:val="clear" w:color="auto" w:fill="FFFFFF"/>
        </w:rPr>
        <w:t>:</w:t>
      </w:r>
    </w:p>
    <w:p w14:paraId="27546272" w14:textId="77777777" w:rsidR="001C4495" w:rsidRDefault="001C4495" w:rsidP="001C4495">
      <w:hyperlink r:id="rId4" w:history="1">
        <w:r w:rsidRPr="00690988">
          <w:rPr>
            <w:rStyle w:val="Hyperlink"/>
          </w:rPr>
          <w:t>https://www.washingtonpost.com/business/2019/06/20/florida-city-will-pay-hackers-get-its-computer-systems-back/?utm_term=.30b176c9a6b3</w:t>
        </w:r>
      </w:hyperlink>
    </w:p>
    <w:p w14:paraId="6B516E20" w14:textId="77777777" w:rsidR="001C4495" w:rsidRDefault="001C4495" w:rsidP="001C4495"/>
    <w:p w14:paraId="2DFAC31A" w14:textId="77777777" w:rsidR="001C4495" w:rsidRDefault="001C4495" w:rsidP="001C4495"/>
    <w:p w14:paraId="081B917E" w14:textId="77777777" w:rsidR="001C4495" w:rsidRDefault="001C4495" w:rsidP="001C4495">
      <w:pPr>
        <w:shd w:val="clear" w:color="auto" w:fill="FFFFFF"/>
        <w:spacing w:before="180" w:after="180"/>
        <w:rPr>
          <w:rFonts w:ascii="Helvetica Neue" w:eastAsia="Times New Roman" w:hAnsi="Helvetica Neue"/>
          <w:b/>
          <w:bCs/>
          <w:color w:val="2D3B45"/>
        </w:rPr>
      </w:pPr>
      <w:r w:rsidRPr="008C27B9">
        <w:rPr>
          <w:rFonts w:ascii="Helvetica Neue" w:eastAsia="Times New Roman" w:hAnsi="Helvetica Neue"/>
          <w:b/>
          <w:bCs/>
          <w:color w:val="2D3B45"/>
        </w:rPr>
        <w:t>Washington Post Editorial</w:t>
      </w:r>
      <w:r>
        <w:rPr>
          <w:rFonts w:ascii="Helvetica Neue" w:eastAsia="Times New Roman" w:hAnsi="Helvetica Neue"/>
          <w:b/>
          <w:bCs/>
          <w:color w:val="2D3B45"/>
        </w:rPr>
        <w:t>:</w:t>
      </w:r>
    </w:p>
    <w:p w14:paraId="24A94878" w14:textId="77777777" w:rsidR="001C4495" w:rsidRPr="008C27B9" w:rsidRDefault="001C4495" w:rsidP="001C4495">
      <w:pPr>
        <w:shd w:val="clear" w:color="auto" w:fill="FFFFFF"/>
        <w:spacing w:before="180" w:after="180"/>
        <w:rPr>
          <w:rFonts w:ascii="Helvetica Neue" w:eastAsia="Times New Roman" w:hAnsi="Helvetica Neue"/>
          <w:color w:val="2D3B45"/>
        </w:rPr>
      </w:pPr>
      <w:hyperlink r:id="rId5" w:history="1">
        <w:r w:rsidRPr="00690988">
          <w:rPr>
            <w:rStyle w:val="Hyperlink"/>
            <w:rFonts w:ascii="Helvetica Neue" w:eastAsia="Times New Roman" w:hAnsi="Helvetica Neue"/>
          </w:rPr>
          <w:t>https://www.washingtonpost.com/opinions/hackers-are-taking-cities-hostage-heres-a-way-around-it/2019/06/23/f08b79ea-9459-11e9-</w:t>
        </w:r>
        <w:r>
          <w:rPr>
            <w:rStyle w:val="Hyperlink"/>
            <w:rFonts w:ascii="Helvetica Neue" w:eastAsia="Times New Roman" w:hAnsi="Helvetica Neue"/>
          </w:rPr>
          <w:t>3</w:t>
        </w:r>
        <w:r w:rsidRPr="00690988">
          <w:rPr>
            <w:rStyle w:val="Hyperlink"/>
            <w:rFonts w:ascii="Helvetica Neue" w:eastAsia="Times New Roman" w:hAnsi="Helvetica Neue"/>
          </w:rPr>
          <w:t>a</w:t>
        </w:r>
        <w:r w:rsidRPr="00690988">
          <w:rPr>
            <w:rStyle w:val="Hyperlink"/>
            <w:rFonts w:ascii="Helvetica Neue" w:eastAsia="Times New Roman" w:hAnsi="Helvetica Neue"/>
          </w:rPr>
          <w:t>adb-74e6b2b46f6a_story.html?utm_term=.67253c697045</w:t>
        </w:r>
      </w:hyperlink>
      <w:r>
        <w:rPr>
          <w:rFonts w:ascii="Helvetica Neue" w:eastAsia="Times New Roman" w:hAnsi="Helvetica Neue"/>
          <w:color w:val="2D3B45"/>
        </w:rPr>
        <w:t xml:space="preserve"> </w:t>
      </w:r>
    </w:p>
    <w:p w14:paraId="0D4DF831" w14:textId="77777777" w:rsidR="001C4495" w:rsidRPr="008C27B9" w:rsidRDefault="001C4495" w:rsidP="001C4495">
      <w:pPr>
        <w:rPr>
          <w:rFonts w:ascii="Times New Roman" w:eastAsia="Times New Roman" w:hAnsi="Times New Roman"/>
        </w:rPr>
      </w:pPr>
    </w:p>
    <w:p w14:paraId="0337260E" w14:textId="77777777" w:rsidR="001C4495" w:rsidRDefault="001C4495" w:rsidP="001C4495"/>
    <w:p w14:paraId="388FFE3C" w14:textId="77777777" w:rsidR="008E7D38" w:rsidRDefault="008E7D38"/>
    <w:sectPr w:rsidR="008E7D38" w:rsidSect="00074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95"/>
    <w:rsid w:val="00074728"/>
    <w:rsid w:val="001C4495"/>
    <w:rsid w:val="008E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260F54"/>
  <w15:chartTrackingRefBased/>
  <w15:docId w15:val="{E3750512-E594-E741-8515-D4632445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4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C44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ashingtonpost.com/opinions/hackers-are-taking-cities-hostage-heres-a-way-around-it/2019/06/23/f08b79ea-9459-11e9-aadb-74e6b2b46f6a_story.html?utm_term=.67253c697045" TargetMode="External"/><Relationship Id="rId4" Type="http://schemas.openxmlformats.org/officeDocument/2006/relationships/hyperlink" Target="https://www.washingtonpost.com/business/2019/06/20/florida-city-will-pay-hackers-get-its-computer-systems-back/?utm_term=.30b176c9a6b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Trice, Dakota</dc:creator>
  <cp:keywords/>
  <dc:description/>
  <cp:lastModifiedBy>Trice, Dakota</cp:lastModifiedBy>
  <cp:revision>1</cp:revision>
  <dcterms:created xsi:type="dcterms:W3CDTF">2021-03-05T18:36:00Z</dcterms:created>
  <dcterms:modified xsi:type="dcterms:W3CDTF">2021-03-05T18:37:00Z</dcterms:modified>
</cp:coreProperties>
</file>